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1"/>
        <w:tblpPr w:leftFromText="141" w:rightFromText="141" w:vertAnchor="text" w:horzAnchor="margin" w:tblpY="4140"/>
        <w:tblW w:w="0" w:type="auto"/>
        <w:tblLayout w:type="fixed"/>
        <w:tblLook w:val="04A0"/>
      </w:tblPr>
      <w:tblGrid>
        <w:gridCol w:w="449"/>
        <w:gridCol w:w="3069"/>
        <w:gridCol w:w="1693"/>
        <w:gridCol w:w="567"/>
      </w:tblGrid>
      <w:tr w:rsidR="00343899" w:rsidRPr="00744815" w:rsidTr="00B12D21">
        <w:trPr>
          <w:cnfStyle w:val="100000000000"/>
          <w:trHeight w:val="504"/>
        </w:trPr>
        <w:tc>
          <w:tcPr>
            <w:cnfStyle w:val="001000000000"/>
            <w:tcW w:w="3518" w:type="dxa"/>
            <w:gridSpan w:val="2"/>
            <w:shd w:val="clear" w:color="auto" w:fill="8DB3E2" w:themeFill="text2" w:themeFillTint="66"/>
            <w:vAlign w:val="center"/>
          </w:tcPr>
          <w:p w:rsidR="00343899" w:rsidRPr="00744815" w:rsidRDefault="00343899" w:rsidP="00D01C0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3899" w:rsidRPr="00744815" w:rsidRDefault="00343899" w:rsidP="00D01C0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3899" w:rsidRPr="00744815" w:rsidRDefault="00343899" w:rsidP="00D01C0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Fí</w:t>
            </w:r>
            <w:r w:rsidRPr="002D4078">
              <w:rPr>
                <w:rFonts w:ascii="Lucida Sans Unicode" w:hAnsi="Lucida Sans Unicode" w:cs="Lucida Sans Unicode"/>
                <w:sz w:val="16"/>
                <w:szCs w:val="16"/>
              </w:rPr>
              <w:t>sica Aplicada II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Pr="002D4078">
              <w:rPr>
                <w:rFonts w:ascii="Lucida Sans Unicode" w:hAnsi="Lucida Sans Unicode" w:cs="Lucida Sans Unicode"/>
                <w:sz w:val="16"/>
                <w:szCs w:val="16"/>
              </w:rPr>
              <w:t>,4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Estadí</w:t>
            </w:r>
            <w:r w:rsidRPr="002D4078">
              <w:rPr>
                <w:rFonts w:ascii="Lucida Sans Unicode" w:hAnsi="Lucida Sans Unicode" w:cs="Lucida Sans Unicode"/>
                <w:sz w:val="16"/>
                <w:szCs w:val="16"/>
              </w:rPr>
              <w:t>stica Aplicada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D4078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Introd. a la Administ y Org</w:t>
            </w: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 xml:space="preserve"> de Emp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Medicina del Trabajo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2,3</w:t>
            </w: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,5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AA1ECA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Ergonom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í</w:t>
            </w: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Pr="00AA1ECA">
              <w:rPr>
                <w:rFonts w:ascii="Lucida Sans Unicode" w:hAnsi="Lucida Sans Unicode" w:cs="Lucida Sans Unicode"/>
                <w:sz w:val="16"/>
                <w:szCs w:val="16"/>
              </w:rPr>
              <w:t>, 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Seguridad e Higiene en el Trabajo II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16402A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1, 2, 3</w:t>
            </w: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,5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Prevenció</w:t>
            </w: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n y Control de Incendios II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, 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Técnica de Informática Aplicada II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 xml:space="preserve">  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>Practica Profesionalizante II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46C6C">
              <w:rPr>
                <w:rFonts w:ascii="Lucida Sans Unicode" w:hAnsi="Lucida Sans Unicode" w:cs="Lucida Sans Unicode"/>
                <w:sz w:val="16"/>
                <w:szCs w:val="16"/>
              </w:rPr>
              <w:t xml:space="preserve"> 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/>
    <w:tbl>
      <w:tblPr>
        <w:tblStyle w:val="Cuadrculamedia11"/>
        <w:tblpPr w:leftFromText="141" w:rightFromText="141" w:vertAnchor="text" w:horzAnchor="margin" w:tblpY="7743"/>
        <w:tblW w:w="0" w:type="auto"/>
        <w:tblLayout w:type="fixed"/>
        <w:tblLook w:val="04A0"/>
      </w:tblPr>
      <w:tblGrid>
        <w:gridCol w:w="449"/>
        <w:gridCol w:w="3179"/>
        <w:gridCol w:w="1583"/>
        <w:gridCol w:w="567"/>
      </w:tblGrid>
      <w:tr w:rsidR="00343899" w:rsidRPr="00804B9A" w:rsidTr="00B12D21">
        <w:trPr>
          <w:cnfStyle w:val="100000000000"/>
          <w:trHeight w:val="504"/>
        </w:trPr>
        <w:tc>
          <w:tcPr>
            <w:cnfStyle w:val="001000000000"/>
            <w:tcW w:w="362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43899" w:rsidRPr="00804B9A" w:rsidRDefault="00343899" w:rsidP="00EC51C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3899" w:rsidRPr="00804B9A" w:rsidRDefault="00343899" w:rsidP="00EC51C8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43899" w:rsidRPr="00804B9A" w:rsidRDefault="00343899" w:rsidP="00EC51C8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</w:p>
        </w:tc>
      </w:tr>
      <w:tr w:rsidR="00343899" w:rsidRPr="00804B9A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6402A">
              <w:rPr>
                <w:rFonts w:ascii="Lucida Sans Unicode" w:hAnsi="Lucida Sans Unicode" w:cs="Lucida Sans Unicode"/>
                <w:sz w:val="16"/>
                <w:szCs w:val="16"/>
              </w:rPr>
              <w:t>Psicología del Trabajo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6402A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6402A">
              <w:rPr>
                <w:rFonts w:ascii="Lucida Sans Unicode" w:hAnsi="Lucida Sans Unicode" w:cs="Lucida Sans Unicode"/>
                <w:sz w:val="16"/>
                <w:szCs w:val="16"/>
              </w:rPr>
              <w:t>Recursos Humanos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6402A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É</w:t>
            </w:r>
            <w:r w:rsidRPr="0016402A">
              <w:rPr>
                <w:rFonts w:ascii="Lucida Sans Unicode" w:hAnsi="Lucida Sans Unicode" w:cs="Lucida Sans Unicode"/>
                <w:sz w:val="16"/>
                <w:szCs w:val="16"/>
              </w:rPr>
              <w:t>tica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04AE6">
              <w:rPr>
                <w:rFonts w:ascii="Lucida Sans Unicode" w:hAnsi="Lucida Sans Unicode" w:cs="Lucida Sans Unicode"/>
                <w:sz w:val="16"/>
                <w:szCs w:val="16"/>
              </w:rPr>
              <w:t>Higiene y Seguridad en el Trabajo III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404AE6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5,</w:t>
            </w:r>
            <w:r w:rsidRPr="00404AE6">
              <w:rPr>
                <w:rFonts w:ascii="Lucida Sans Unicode" w:hAnsi="Lucida Sans Unicode" w:cs="Lucida Sans Unicode"/>
                <w:sz w:val="16"/>
                <w:szCs w:val="16"/>
              </w:rPr>
              <w:t xml:space="preserve"> 9, 12, 13, 14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22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>Elementos De Protección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9379B1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 xml:space="preserve"> 12, 13, 14, 15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23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>Sistema de Calidad y Medioambiente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804B9A" w:rsidRDefault="00343899" w:rsidP="009379B1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>2,3,4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9379B1">
              <w:rPr>
                <w:rFonts w:ascii="Lucida Sans Unicode" w:hAnsi="Lucida Sans Unicode" w:cs="Lucida Sans Unicode"/>
                <w:sz w:val="16"/>
                <w:szCs w:val="16"/>
              </w:rPr>
              <w:t xml:space="preserve"> 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24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133873" w:rsidRDefault="00343899" w:rsidP="00EC51C8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7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Metodología de la Investigación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133873" w:rsidRDefault="00343899" w:rsidP="00EC51C8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7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3899" w:rsidRPr="00804B9A" w:rsidTr="00B12D21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43899" w:rsidRDefault="00343899" w:rsidP="00EC51C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25</w:t>
            </w:r>
          </w:p>
        </w:tc>
        <w:tc>
          <w:tcPr>
            <w:tcW w:w="3179" w:type="dxa"/>
            <w:shd w:val="clear" w:color="auto" w:fill="C6D9F1" w:themeFill="text2" w:themeFillTint="33"/>
          </w:tcPr>
          <w:p w:rsidR="00343899" w:rsidRPr="00133873" w:rsidRDefault="00343899" w:rsidP="00EC51C8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7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Integrad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:rsidR="00343899" w:rsidRPr="00133873" w:rsidRDefault="00343899" w:rsidP="009379B1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37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,</w:t>
            </w:r>
            <w:r w:rsidRPr="009379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43899" w:rsidRPr="00804B9A" w:rsidRDefault="00343899" w:rsidP="00EC51C8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245"/>
        <w:tblOverlap w:val="never"/>
        <w:tblW w:w="0" w:type="auto"/>
        <w:tblLook w:val="04A0"/>
      </w:tblPr>
      <w:tblGrid>
        <w:gridCol w:w="392"/>
        <w:gridCol w:w="4819"/>
        <w:gridCol w:w="567"/>
      </w:tblGrid>
      <w:tr w:rsidR="00343899" w:rsidRPr="00744815" w:rsidTr="00B12D21">
        <w:trPr>
          <w:cnfStyle w:val="100000000000"/>
          <w:trHeight w:val="360"/>
        </w:trPr>
        <w:tc>
          <w:tcPr>
            <w:cnfStyle w:val="001000000000"/>
            <w:tcW w:w="5211" w:type="dxa"/>
            <w:gridSpan w:val="2"/>
            <w:shd w:val="clear" w:color="auto" w:fill="8DB3E2" w:themeFill="text2" w:themeFillTint="66"/>
            <w:vAlign w:val="center"/>
          </w:tcPr>
          <w:p w:rsidR="00343899" w:rsidRPr="00744815" w:rsidRDefault="00343899" w:rsidP="00F25EC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343899" w:rsidRPr="00744815" w:rsidRDefault="00343899" w:rsidP="00F25ECE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43899" w:rsidRPr="00744815" w:rsidRDefault="00343899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Fí</w:t>
            </w:r>
            <w:r w:rsidRPr="00A61E7B">
              <w:rPr>
                <w:rFonts w:ascii="Lucida Sans Unicode" w:hAnsi="Lucida Sans Unicode" w:cs="Lucida Sans Unicode"/>
                <w:sz w:val="16"/>
                <w:szCs w:val="16"/>
              </w:rPr>
              <w:t>sica Aplicada I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Química Bá</w:t>
            </w:r>
            <w:r w:rsidRPr="00A61E7B">
              <w:rPr>
                <w:rFonts w:ascii="Lucida Sans Unicode" w:hAnsi="Lucida Sans Unicode" w:cs="Lucida Sans Unicode"/>
                <w:sz w:val="16"/>
                <w:szCs w:val="16"/>
              </w:rPr>
              <w:t>sica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Legislació</w:t>
            </w:r>
            <w:r w:rsidRPr="005865F1">
              <w:rPr>
                <w:rFonts w:ascii="Lucida Sans Unicode" w:hAnsi="Lucida Sans Unicode" w:cs="Lucida Sans Unicode"/>
                <w:sz w:val="16"/>
                <w:szCs w:val="16"/>
              </w:rPr>
              <w:t>n Laboral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Matemá</w:t>
            </w:r>
            <w:r w:rsidRPr="005865F1">
              <w:rPr>
                <w:rFonts w:ascii="Lucida Sans Unicode" w:hAnsi="Lucida Sans Unicode" w:cs="Lucida Sans Unicode"/>
                <w:sz w:val="16"/>
                <w:szCs w:val="16"/>
              </w:rPr>
              <w:t>tica Aplicada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865F1">
              <w:rPr>
                <w:rFonts w:ascii="Lucida Sans Unicode" w:hAnsi="Lucida Sans Unicode" w:cs="Lucida Sans Unicode"/>
                <w:sz w:val="16"/>
                <w:szCs w:val="16"/>
              </w:rPr>
              <w:t>Higiene y Seguridad en el Trabajo I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Prevenció</w:t>
            </w:r>
            <w:r w:rsidRPr="005865F1">
              <w:rPr>
                <w:rFonts w:ascii="Lucida Sans Unicode" w:hAnsi="Lucida Sans Unicode" w:cs="Lucida Sans Unicode"/>
                <w:sz w:val="16"/>
                <w:szCs w:val="16"/>
              </w:rPr>
              <w:t>n y Control de Incendios I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819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Técnica de Informá</w:t>
            </w:r>
            <w:r w:rsidRPr="00D01C05">
              <w:rPr>
                <w:rFonts w:ascii="Lucida Sans Unicode" w:hAnsi="Lucida Sans Unicode" w:cs="Lucida Sans Unicode"/>
                <w:sz w:val="16"/>
                <w:szCs w:val="16"/>
              </w:rPr>
              <w:t>tica Aplicada I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43899" w:rsidRPr="00744815" w:rsidTr="00B12D21">
        <w:tc>
          <w:tcPr>
            <w:cnfStyle w:val="001000000000"/>
            <w:tcW w:w="392" w:type="dxa"/>
            <w:shd w:val="clear" w:color="auto" w:fill="DDDDDD"/>
          </w:tcPr>
          <w:p w:rsidR="00343899" w:rsidRPr="00744815" w:rsidRDefault="00343899" w:rsidP="00D01C0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4819" w:type="dxa"/>
            <w:shd w:val="clear" w:color="auto" w:fill="DDDDDD"/>
          </w:tcPr>
          <w:p w:rsidR="00343899" w:rsidRDefault="00343899" w:rsidP="00D01C0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D4078">
              <w:rPr>
                <w:rFonts w:ascii="Lucida Sans Unicode" w:hAnsi="Lucida Sans Unicode" w:cs="Lucida Sans Unicode"/>
                <w:sz w:val="16"/>
                <w:szCs w:val="16"/>
              </w:rPr>
              <w:t>Práctica Profesionalizante I</w:t>
            </w:r>
          </w:p>
        </w:tc>
        <w:tc>
          <w:tcPr>
            <w:tcW w:w="567" w:type="dxa"/>
            <w:shd w:val="clear" w:color="auto" w:fill="DDDDDD"/>
          </w:tcPr>
          <w:p w:rsidR="00343899" w:rsidRPr="00744815" w:rsidRDefault="00343899" w:rsidP="00D01C05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177FB5" w:rsidRDefault="00252BFB" w:rsidP="00252BFB">
      <w:r>
        <w:br w:type="textWrapping" w:clear="all"/>
      </w:r>
    </w:p>
    <w:p w:rsidR="004D04B0" w:rsidRDefault="004D04B0" w:rsidP="00252BFB"/>
    <w:p w:rsidR="004D04B0" w:rsidRDefault="004D04B0" w:rsidP="004D04B0"/>
    <w:p w:rsidR="00252BFB" w:rsidRDefault="00252BFB" w:rsidP="00343899"/>
    <w:sectPr w:rsidR="00252BFB" w:rsidSect="00D0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8A" w:rsidRDefault="00C62D8A" w:rsidP="00FC5C16">
      <w:pPr>
        <w:spacing w:after="0" w:line="240" w:lineRule="auto"/>
      </w:pPr>
      <w:r>
        <w:separator/>
      </w:r>
    </w:p>
  </w:endnote>
  <w:endnote w:type="continuationSeparator" w:id="0">
    <w:p w:rsidR="00C62D8A" w:rsidRDefault="00C62D8A" w:rsidP="00FC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8A" w:rsidRDefault="00C62D8A" w:rsidP="00FC5C16">
      <w:pPr>
        <w:spacing w:after="0" w:line="240" w:lineRule="auto"/>
      </w:pPr>
      <w:r>
        <w:separator/>
      </w:r>
    </w:p>
  </w:footnote>
  <w:footnote w:type="continuationSeparator" w:id="0">
    <w:p w:rsidR="00C62D8A" w:rsidRDefault="00C62D8A" w:rsidP="00FC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 w:rsidP="00343899">
    <w:pPr>
      <w:rPr>
        <w:b/>
        <w:u w:val="single"/>
      </w:rPr>
    </w:pPr>
    <w:r>
      <w:rPr>
        <w:b/>
        <w:u w:val="single"/>
      </w:rPr>
      <w:t>CORRELATIVIDADES:</w:t>
    </w:r>
  </w:p>
  <w:p w:rsidR="00343899" w:rsidRDefault="00343899" w:rsidP="00343899">
    <w:pPr>
      <w:rPr>
        <w:b/>
        <w:u w:val="single"/>
      </w:rPr>
    </w:pPr>
    <w:r>
      <w:rPr>
        <w:b/>
        <w:u w:val="single"/>
      </w:rPr>
      <w:t>Seguridad e Higiene en el Trabajo</w:t>
    </w:r>
  </w:p>
  <w:p w:rsidR="00343899" w:rsidRDefault="003438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CA" w:rsidRDefault="007C3D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52BFB"/>
    <w:rsid w:val="00106741"/>
    <w:rsid w:val="00127CC2"/>
    <w:rsid w:val="0016402A"/>
    <w:rsid w:val="00177FB5"/>
    <w:rsid w:val="00252BFB"/>
    <w:rsid w:val="002B4905"/>
    <w:rsid w:val="002D4078"/>
    <w:rsid w:val="00302894"/>
    <w:rsid w:val="00343899"/>
    <w:rsid w:val="003956C1"/>
    <w:rsid w:val="00404AE6"/>
    <w:rsid w:val="0041595C"/>
    <w:rsid w:val="00446357"/>
    <w:rsid w:val="004B5A55"/>
    <w:rsid w:val="004D04B0"/>
    <w:rsid w:val="005865F1"/>
    <w:rsid w:val="005F6D5F"/>
    <w:rsid w:val="005F7A15"/>
    <w:rsid w:val="00672E33"/>
    <w:rsid w:val="00680E51"/>
    <w:rsid w:val="006C36B3"/>
    <w:rsid w:val="00705028"/>
    <w:rsid w:val="00736D47"/>
    <w:rsid w:val="00744815"/>
    <w:rsid w:val="007B4A4E"/>
    <w:rsid w:val="007C3DCA"/>
    <w:rsid w:val="00836641"/>
    <w:rsid w:val="00843872"/>
    <w:rsid w:val="00926505"/>
    <w:rsid w:val="009379B1"/>
    <w:rsid w:val="0097170D"/>
    <w:rsid w:val="00A22D91"/>
    <w:rsid w:val="00A46C6C"/>
    <w:rsid w:val="00A61E7B"/>
    <w:rsid w:val="00AA1ECA"/>
    <w:rsid w:val="00B12D21"/>
    <w:rsid w:val="00BF39DC"/>
    <w:rsid w:val="00C62D8A"/>
    <w:rsid w:val="00D01C05"/>
    <w:rsid w:val="00EA0D59"/>
    <w:rsid w:val="00EC51C8"/>
    <w:rsid w:val="00EF27A3"/>
    <w:rsid w:val="00F0349E"/>
    <w:rsid w:val="00F25ECE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16"/>
  </w:style>
  <w:style w:type="paragraph" w:styleId="Piedepgina">
    <w:name w:val="footer"/>
    <w:basedOn w:val="Normal"/>
    <w:link w:val="PiedepginaCar"/>
    <w:uiPriority w:val="99"/>
    <w:semiHidden/>
    <w:unhideWhenUsed/>
    <w:rsid w:val="00FC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5C16"/>
  </w:style>
  <w:style w:type="table" w:styleId="Tablaconcuadrcula">
    <w:name w:val="Table Grid"/>
    <w:basedOn w:val="Tablanormal"/>
    <w:uiPriority w:val="59"/>
    <w:rsid w:val="00FC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0719-257A-4C09-9C64-9E2288A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</cp:revision>
  <cp:lastPrinted>2017-02-17T19:31:00Z</cp:lastPrinted>
  <dcterms:created xsi:type="dcterms:W3CDTF">2018-10-16T21:44:00Z</dcterms:created>
  <dcterms:modified xsi:type="dcterms:W3CDTF">2018-10-16T21:44:00Z</dcterms:modified>
</cp:coreProperties>
</file>